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5E" w:rsidRPr="007F7096" w:rsidRDefault="007F7096" w:rsidP="007F7096">
      <w:pPr>
        <w:jc w:val="center"/>
        <w:rPr>
          <w:b/>
          <w:sz w:val="28"/>
          <w:szCs w:val="28"/>
        </w:rPr>
      </w:pPr>
      <w:r w:rsidRPr="007F7096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17547" y="898497"/>
            <wp:positionH relativeFrom="margin">
              <wp:align>left</wp:align>
            </wp:positionH>
            <wp:positionV relativeFrom="margin">
              <wp:align>top</wp:align>
            </wp:positionV>
            <wp:extent cx="1079832" cy="1057524"/>
            <wp:effectExtent l="19050" t="0" r="6018" b="0"/>
            <wp:wrapSquare wrapText="bothSides"/>
            <wp:docPr id="1" name="Obraz 0" descr="Nke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e_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832" cy="1057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AF0" w:rsidRPr="007F7096">
        <w:rPr>
          <w:b/>
          <w:sz w:val="28"/>
          <w:szCs w:val="28"/>
        </w:rPr>
        <w:t xml:space="preserve">II Międzynarodowy Festiwal Teatralny Klasyki Światowej </w:t>
      </w:r>
      <w:r w:rsidR="000A2BB5">
        <w:rPr>
          <w:b/>
          <w:sz w:val="28"/>
          <w:szCs w:val="28"/>
        </w:rPr>
        <w:t xml:space="preserve">                  </w:t>
      </w:r>
      <w:r w:rsidR="00672AF0" w:rsidRPr="007F7096">
        <w:rPr>
          <w:b/>
          <w:sz w:val="28"/>
          <w:szCs w:val="28"/>
        </w:rPr>
        <w:t>„Nowa Klasyka Europy”</w:t>
      </w:r>
    </w:p>
    <w:p w:rsidR="00672AF0" w:rsidRDefault="00672AF0" w:rsidP="007F7096">
      <w:pPr>
        <w:jc w:val="center"/>
        <w:rPr>
          <w:b/>
          <w:color w:val="FF0000"/>
        </w:rPr>
      </w:pPr>
      <w:r w:rsidRPr="007D6338">
        <w:rPr>
          <w:b/>
          <w:color w:val="FF0000"/>
        </w:rPr>
        <w:t>Akredytacja dziennikarska</w:t>
      </w:r>
    </w:p>
    <w:p w:rsidR="000A2BB5" w:rsidRDefault="000A2BB5" w:rsidP="007F7096">
      <w:pPr>
        <w:jc w:val="center"/>
        <w:rPr>
          <w:b/>
          <w:color w:val="FF0000"/>
        </w:rPr>
      </w:pPr>
    </w:p>
    <w:p w:rsidR="000A2BB5" w:rsidRPr="007D6338" w:rsidRDefault="000A2BB5" w:rsidP="007F7096">
      <w:pPr>
        <w:jc w:val="center"/>
        <w:rPr>
          <w:b/>
          <w:color w:val="FF0000"/>
        </w:rPr>
      </w:pPr>
    </w:p>
    <w:p w:rsidR="000A2BB5" w:rsidRDefault="000A2BB5" w:rsidP="007D6338">
      <w:pPr>
        <w:spacing w:after="0"/>
      </w:pPr>
      <w:r>
        <w:t xml:space="preserve">Redakcja: </w:t>
      </w:r>
    </w:p>
    <w:p w:rsidR="007F7096" w:rsidRDefault="000A2BB5" w:rsidP="007D6338">
      <w:pPr>
        <w:spacing w:after="0"/>
      </w:pPr>
      <w:r>
        <w:t>……………………..……………………………………………………………………………………………………………………….</w:t>
      </w:r>
    </w:p>
    <w:p w:rsidR="000A2BB5" w:rsidRDefault="000A2BB5" w:rsidP="007D6338">
      <w:pPr>
        <w:spacing w:after="0"/>
      </w:pPr>
      <w:r>
        <w:t>Imię i nazwisko dziennikarza:   ………………………………………………………………………………………………………………................................</w:t>
      </w:r>
    </w:p>
    <w:p w:rsidR="000A2BB5" w:rsidRDefault="000A2BB5" w:rsidP="007D6338">
      <w:pPr>
        <w:spacing w:after="0"/>
      </w:pPr>
      <w:r>
        <w:t>Numer telefonu i adres e-mail:</w:t>
      </w:r>
    </w:p>
    <w:p w:rsidR="000A2BB5" w:rsidRDefault="000A2BB5" w:rsidP="007D6338">
      <w:pPr>
        <w:spacing w:after="0"/>
      </w:pPr>
      <w:r>
        <w:t>………………………………………………………………………………………………………………………………………………..</w:t>
      </w:r>
    </w:p>
    <w:p w:rsidR="00CB4662" w:rsidRDefault="00CB4662" w:rsidP="007D6338">
      <w:pPr>
        <w:spacing w:after="0"/>
      </w:pPr>
      <w:r>
        <w:rPr>
          <w:sz w:val="16"/>
          <w:szCs w:val="16"/>
        </w:rPr>
        <w:t>*</w:t>
      </w:r>
      <w:r w:rsidRPr="008A3896">
        <w:rPr>
          <w:sz w:val="16"/>
          <w:szCs w:val="16"/>
        </w:rPr>
        <w:t>uzupełnić, jeśli dokument jest wymagany</w:t>
      </w:r>
    </w:p>
    <w:p w:rsidR="00CB4662" w:rsidRPr="00CB4662" w:rsidRDefault="008A3896" w:rsidP="007D6338">
      <w:pPr>
        <w:spacing w:after="0"/>
        <w:rPr>
          <w:sz w:val="16"/>
          <w:szCs w:val="16"/>
        </w:rPr>
      </w:pPr>
      <w:r>
        <w:t xml:space="preserve">Dane do faktury </w:t>
      </w:r>
      <w:r w:rsidR="00CB4662">
        <w:t xml:space="preserve">(pełna nazwa redakcji, adres NIP)         </w:t>
      </w:r>
    </w:p>
    <w:p w:rsidR="007F7096" w:rsidRDefault="008A3896" w:rsidP="007D6338">
      <w:pPr>
        <w:spacing w:after="0"/>
      </w:pPr>
      <w:r>
        <w:t>………………………………………………………………………………………………………………………………………………..</w:t>
      </w:r>
    </w:p>
    <w:p w:rsidR="008A3896" w:rsidRDefault="008A3896" w:rsidP="007D6338">
      <w:pPr>
        <w:spacing w:after="0"/>
      </w:pPr>
      <w:r>
        <w:t>………………………………………………………………………………………………………………………………………………..</w:t>
      </w:r>
    </w:p>
    <w:p w:rsidR="000A2BB5" w:rsidRDefault="000A2BB5" w:rsidP="007D6338">
      <w:pPr>
        <w:spacing w:after="0"/>
      </w:pPr>
      <w:r>
        <w:t xml:space="preserve">Prosimy o zaznaczenie wybranych pozycji w rubrykach „Data i godzina” oraz „Strefa i cena biletu”. </w:t>
      </w:r>
    </w:p>
    <w:p w:rsidR="002B3965" w:rsidRDefault="002B3965" w:rsidP="000A2BB5">
      <w:pPr>
        <w:jc w:val="center"/>
      </w:pPr>
    </w:p>
    <w:tbl>
      <w:tblPr>
        <w:tblStyle w:val="Tabela-Siatka"/>
        <w:tblW w:w="0" w:type="auto"/>
        <w:tblInd w:w="631" w:type="dxa"/>
        <w:tblLook w:val="04A0"/>
      </w:tblPr>
      <w:tblGrid>
        <w:gridCol w:w="3070"/>
        <w:gridCol w:w="3071"/>
        <w:gridCol w:w="3071"/>
      </w:tblGrid>
      <w:tr w:rsidR="002B3965" w:rsidTr="00B60357">
        <w:tc>
          <w:tcPr>
            <w:tcW w:w="3070" w:type="dxa"/>
          </w:tcPr>
          <w:p w:rsidR="002B3965" w:rsidRDefault="002B3965" w:rsidP="000A2BB5">
            <w:pPr>
              <w:jc w:val="center"/>
            </w:pPr>
            <w:r>
              <w:t>Spektakl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2839"/>
            </w:tblGrid>
            <w:tr w:rsidR="00A92A41" w:rsidRPr="00F00D73" w:rsidTr="00A92A41">
              <w:tc>
                <w:tcPr>
                  <w:tcW w:w="2839" w:type="dxa"/>
                </w:tcPr>
                <w:p w:rsidR="00A92A41" w:rsidRDefault="00A92A41" w:rsidP="000A2BB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Royal Sh</w:t>
                  </w:r>
                  <w:r w:rsidRPr="00A92A41">
                    <w:rPr>
                      <w:lang w:val="en-US"/>
                    </w:rPr>
                    <w:t>akespeare Company</w:t>
                  </w:r>
                </w:p>
                <w:p w:rsidR="00A92A41" w:rsidRPr="00A92A41" w:rsidRDefault="00A92A41" w:rsidP="000A2BB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W. </w:t>
                  </w:r>
                  <w:proofErr w:type="spellStart"/>
                  <w:r>
                    <w:rPr>
                      <w:lang w:val="en-US"/>
                    </w:rPr>
                    <w:t>Szekspir</w:t>
                  </w:r>
                  <w:proofErr w:type="spellEnd"/>
                </w:p>
                <w:p w:rsidR="00A92A41" w:rsidRDefault="00A92A41" w:rsidP="000A2BB5">
                  <w:pPr>
                    <w:jc w:val="center"/>
                    <w:rPr>
                      <w:lang w:val="en-US"/>
                    </w:rPr>
                  </w:pPr>
                  <w:r w:rsidRPr="00A92A41">
                    <w:rPr>
                      <w:lang w:val="en-US"/>
                    </w:rPr>
                    <w:t>GWAŁT NA LUKRECJI</w:t>
                  </w:r>
                </w:p>
                <w:p w:rsidR="00A92A41" w:rsidRPr="00A92A41" w:rsidRDefault="00A92A41" w:rsidP="000A2BB5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reż</w:t>
                  </w:r>
                  <w:proofErr w:type="spellEnd"/>
                  <w:r>
                    <w:rPr>
                      <w:lang w:val="en-US"/>
                    </w:rPr>
                    <w:t>. E. Freestone</w:t>
                  </w:r>
                </w:p>
              </w:tc>
            </w:tr>
            <w:tr w:rsidR="00A92A41" w:rsidRPr="00F00D73" w:rsidTr="00A92A41">
              <w:tc>
                <w:tcPr>
                  <w:tcW w:w="2839" w:type="dxa"/>
                </w:tcPr>
                <w:p w:rsidR="00A92A41" w:rsidRDefault="00D02DAD" w:rsidP="000A2BB5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Teatr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Narodów</w:t>
                  </w:r>
                  <w:proofErr w:type="spellEnd"/>
                </w:p>
                <w:p w:rsidR="00D02DAD" w:rsidRDefault="00D02DAD" w:rsidP="000A2BB5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I.</w:t>
                  </w:r>
                  <w:r w:rsidRPr="00D02DAD">
                    <w:rPr>
                      <w:lang w:val="en-US"/>
                    </w:rPr>
                    <w:t>Bashevis</w:t>
                  </w:r>
                  <w:proofErr w:type="spellEnd"/>
                  <w:r w:rsidRPr="00D02DAD">
                    <w:rPr>
                      <w:lang w:val="en-US"/>
                    </w:rPr>
                    <w:t>-Singer</w:t>
                  </w:r>
                </w:p>
                <w:p w:rsidR="00D02DAD" w:rsidRPr="00E84D67" w:rsidRDefault="00D02DAD" w:rsidP="000A2BB5">
                  <w:pPr>
                    <w:jc w:val="center"/>
                    <w:rPr>
                      <w:lang w:val="en-US"/>
                    </w:rPr>
                  </w:pPr>
                  <w:r w:rsidRPr="00E84D67">
                    <w:rPr>
                      <w:lang w:val="en-US"/>
                    </w:rPr>
                    <w:t>SZOSZA</w:t>
                  </w:r>
                </w:p>
                <w:p w:rsidR="00D02DAD" w:rsidRPr="00E84D67" w:rsidRDefault="00D02DAD" w:rsidP="000A2BB5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E84D67">
                    <w:rPr>
                      <w:lang w:val="en-US"/>
                    </w:rPr>
                    <w:t>Reż</w:t>
                  </w:r>
                  <w:proofErr w:type="spellEnd"/>
                  <w:r w:rsidRPr="00E84D67">
                    <w:rPr>
                      <w:lang w:val="en-US"/>
                    </w:rPr>
                    <w:t xml:space="preserve">. T. </w:t>
                  </w:r>
                  <w:proofErr w:type="spellStart"/>
                  <w:r w:rsidRPr="00E84D67">
                    <w:rPr>
                      <w:lang w:val="en-US"/>
                    </w:rPr>
                    <w:t>Imamutdinov</w:t>
                  </w:r>
                  <w:proofErr w:type="spellEnd"/>
                </w:p>
              </w:tc>
            </w:tr>
            <w:tr w:rsidR="00A92A41" w:rsidRPr="00F00D73" w:rsidTr="00A92A41">
              <w:tc>
                <w:tcPr>
                  <w:tcW w:w="2839" w:type="dxa"/>
                </w:tcPr>
                <w:p w:rsidR="00A92A41" w:rsidRPr="00E84D67" w:rsidRDefault="00D02DAD" w:rsidP="000A2BB5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E84D67">
                    <w:rPr>
                      <w:lang w:val="en-US"/>
                    </w:rPr>
                    <w:t>Schauspielhaus</w:t>
                  </w:r>
                  <w:proofErr w:type="spellEnd"/>
                  <w:r w:rsidRPr="00E84D67">
                    <w:rPr>
                      <w:lang w:val="en-US"/>
                    </w:rPr>
                    <w:t xml:space="preserve"> Bochum</w:t>
                  </w:r>
                </w:p>
                <w:p w:rsidR="00D02DAD" w:rsidRPr="00E84D67" w:rsidRDefault="00D02DAD" w:rsidP="000A2BB5">
                  <w:pPr>
                    <w:jc w:val="center"/>
                    <w:rPr>
                      <w:lang w:val="en-US"/>
                    </w:rPr>
                  </w:pPr>
                  <w:r w:rsidRPr="00E84D67">
                    <w:rPr>
                      <w:lang w:val="en-US"/>
                    </w:rPr>
                    <w:t>F. Schiller</w:t>
                  </w:r>
                </w:p>
                <w:p w:rsidR="00D02DAD" w:rsidRPr="00E84D67" w:rsidRDefault="00D02DAD" w:rsidP="000A2BB5">
                  <w:pPr>
                    <w:jc w:val="center"/>
                    <w:rPr>
                      <w:lang w:val="en-US"/>
                    </w:rPr>
                  </w:pPr>
                  <w:r w:rsidRPr="00E84D67">
                    <w:rPr>
                      <w:lang w:val="en-US"/>
                    </w:rPr>
                    <w:t>ZBÓJCY</w:t>
                  </w:r>
                </w:p>
                <w:p w:rsidR="00D02DAD" w:rsidRPr="00E84D67" w:rsidRDefault="00D02DAD" w:rsidP="000A2BB5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E84D67">
                    <w:rPr>
                      <w:lang w:val="en-US"/>
                    </w:rPr>
                    <w:t>Reż</w:t>
                  </w:r>
                  <w:proofErr w:type="spellEnd"/>
                  <w:r w:rsidRPr="00E84D67">
                    <w:rPr>
                      <w:lang w:val="en-US"/>
                    </w:rPr>
                    <w:t xml:space="preserve">. J. </w:t>
                  </w:r>
                  <w:proofErr w:type="spellStart"/>
                  <w:r w:rsidRPr="00E84D67">
                    <w:rPr>
                      <w:lang w:val="en-US"/>
                    </w:rPr>
                    <w:t>Klata</w:t>
                  </w:r>
                  <w:proofErr w:type="spellEnd"/>
                </w:p>
              </w:tc>
            </w:tr>
            <w:tr w:rsidR="00A92A41" w:rsidRPr="00D02DAD" w:rsidTr="00A92A41">
              <w:tc>
                <w:tcPr>
                  <w:tcW w:w="2839" w:type="dxa"/>
                </w:tcPr>
                <w:p w:rsidR="00A92A41" w:rsidRDefault="00D02DAD" w:rsidP="000A2BB5">
                  <w:pPr>
                    <w:jc w:val="center"/>
                  </w:pPr>
                  <w:r>
                    <w:t xml:space="preserve">Teatr </w:t>
                  </w:r>
                  <w:proofErr w:type="spellStart"/>
                  <w:r>
                    <w:t>Kolada</w:t>
                  </w:r>
                  <w:proofErr w:type="spellEnd"/>
                </w:p>
                <w:p w:rsidR="00D02DAD" w:rsidRDefault="00D02DAD" w:rsidP="000A2BB5">
                  <w:pPr>
                    <w:jc w:val="center"/>
                  </w:pPr>
                  <w:r>
                    <w:t>A. Puszkin</w:t>
                  </w:r>
                </w:p>
                <w:p w:rsidR="00D02DAD" w:rsidRDefault="00D02DAD" w:rsidP="000A2BB5">
                  <w:pPr>
                    <w:jc w:val="center"/>
                  </w:pPr>
                  <w:r>
                    <w:t>BORYS GODUNOW</w:t>
                  </w:r>
                </w:p>
                <w:p w:rsidR="00D02DAD" w:rsidRPr="00D02DAD" w:rsidRDefault="00D02DAD" w:rsidP="000A2BB5">
                  <w:pPr>
                    <w:jc w:val="center"/>
                  </w:pPr>
                  <w:r>
                    <w:t xml:space="preserve">Reż. N. </w:t>
                  </w:r>
                  <w:proofErr w:type="spellStart"/>
                  <w:r>
                    <w:t>Kolada</w:t>
                  </w:r>
                  <w:proofErr w:type="spellEnd"/>
                </w:p>
              </w:tc>
            </w:tr>
            <w:tr w:rsidR="00A92A41" w:rsidRPr="00D02DAD" w:rsidTr="00A92A41">
              <w:tc>
                <w:tcPr>
                  <w:tcW w:w="2839" w:type="dxa"/>
                </w:tcPr>
                <w:p w:rsidR="00A92A41" w:rsidRDefault="00D02DAD" w:rsidP="000A2BB5">
                  <w:pPr>
                    <w:jc w:val="center"/>
                  </w:pPr>
                  <w:proofErr w:type="spellStart"/>
                  <w:r>
                    <w:t>Klockriketeatren</w:t>
                  </w:r>
                  <w:proofErr w:type="spellEnd"/>
                </w:p>
                <w:p w:rsidR="00D02DAD" w:rsidRDefault="00D02DAD" w:rsidP="000A2BB5">
                  <w:pPr>
                    <w:jc w:val="center"/>
                  </w:pPr>
                  <w:r>
                    <w:t>A. Czechow</w:t>
                  </w:r>
                </w:p>
                <w:p w:rsidR="00D02DAD" w:rsidRDefault="00D02DAD" w:rsidP="000A2BB5">
                  <w:pPr>
                    <w:jc w:val="center"/>
                  </w:pPr>
                  <w:r>
                    <w:t>WUJASZEK WANIA</w:t>
                  </w:r>
                </w:p>
                <w:p w:rsidR="00D02DAD" w:rsidRPr="00D02DAD" w:rsidRDefault="00D02DAD" w:rsidP="000A2BB5">
                  <w:pPr>
                    <w:jc w:val="center"/>
                  </w:pPr>
                  <w:r>
                    <w:t xml:space="preserve">Reż. A. </w:t>
                  </w:r>
                  <w:proofErr w:type="spellStart"/>
                  <w:r>
                    <w:t>Zholdak</w:t>
                  </w:r>
                  <w:proofErr w:type="spellEnd"/>
                </w:p>
              </w:tc>
            </w:tr>
          </w:tbl>
          <w:p w:rsidR="00A92A41" w:rsidRPr="00D02DAD" w:rsidRDefault="00A92A41" w:rsidP="000A2BB5">
            <w:pPr>
              <w:jc w:val="center"/>
            </w:pPr>
          </w:p>
        </w:tc>
        <w:tc>
          <w:tcPr>
            <w:tcW w:w="3071" w:type="dxa"/>
          </w:tcPr>
          <w:p w:rsidR="002B3965" w:rsidRDefault="002B3965" w:rsidP="000A2BB5">
            <w:pPr>
              <w:jc w:val="center"/>
            </w:pPr>
            <w:r>
              <w:t>Data</w:t>
            </w:r>
            <w:r w:rsidR="00A92A41">
              <w:t xml:space="preserve"> i godzina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1420"/>
              <w:gridCol w:w="1422"/>
            </w:tblGrid>
            <w:tr w:rsidR="00A92A41" w:rsidTr="00D02DAD">
              <w:tc>
                <w:tcPr>
                  <w:tcW w:w="1420" w:type="dxa"/>
                </w:tcPr>
                <w:p w:rsidR="00A92A41" w:rsidRDefault="00A92A41" w:rsidP="000A2BB5">
                  <w:pPr>
                    <w:jc w:val="center"/>
                  </w:pPr>
                  <w:r>
                    <w:t xml:space="preserve">14.11.2012, godz. </w:t>
                  </w:r>
                  <w:r w:rsidR="00D02DAD">
                    <w:t>19:00</w:t>
                  </w:r>
                </w:p>
                <w:p w:rsidR="00D02DAD" w:rsidRDefault="00D02DAD" w:rsidP="000A2BB5">
                  <w:pPr>
                    <w:jc w:val="center"/>
                  </w:pPr>
                </w:p>
                <w:p w:rsidR="00D02DAD" w:rsidRDefault="00D02DAD" w:rsidP="000A2BB5">
                  <w:pPr>
                    <w:jc w:val="center"/>
                  </w:pPr>
                </w:p>
              </w:tc>
              <w:tc>
                <w:tcPr>
                  <w:tcW w:w="1422" w:type="dxa"/>
                </w:tcPr>
                <w:p w:rsidR="00A92A41" w:rsidRDefault="00D02DAD" w:rsidP="000A2BB5">
                  <w:pPr>
                    <w:jc w:val="center"/>
                  </w:pPr>
                  <w:r>
                    <w:t>15.11.2012,</w:t>
                  </w:r>
                </w:p>
                <w:p w:rsidR="00D02DAD" w:rsidRDefault="00D02DAD" w:rsidP="000A2BB5">
                  <w:pPr>
                    <w:jc w:val="center"/>
                  </w:pPr>
                  <w:r>
                    <w:t>godz. 19:00</w:t>
                  </w:r>
                </w:p>
                <w:p w:rsidR="00D02DAD" w:rsidRDefault="00D02DAD" w:rsidP="000A2BB5">
                  <w:pPr>
                    <w:jc w:val="center"/>
                  </w:pPr>
                </w:p>
              </w:tc>
            </w:tr>
            <w:tr w:rsidR="00A92A41" w:rsidTr="00D02DAD">
              <w:tc>
                <w:tcPr>
                  <w:tcW w:w="1420" w:type="dxa"/>
                </w:tcPr>
                <w:p w:rsidR="00A92A41" w:rsidRDefault="00D02DAD" w:rsidP="000A2BB5">
                  <w:pPr>
                    <w:jc w:val="center"/>
                  </w:pPr>
                  <w:r>
                    <w:t>17.11.2012,</w:t>
                  </w:r>
                </w:p>
                <w:p w:rsidR="00D02DAD" w:rsidRDefault="00D02DAD" w:rsidP="000A2BB5">
                  <w:pPr>
                    <w:jc w:val="center"/>
                  </w:pPr>
                  <w:r>
                    <w:t>Godz. 19:00</w:t>
                  </w:r>
                </w:p>
                <w:p w:rsidR="00D02DAD" w:rsidRDefault="00D02DAD" w:rsidP="000A2BB5">
                  <w:pPr>
                    <w:jc w:val="center"/>
                  </w:pPr>
                </w:p>
                <w:p w:rsidR="00D02DAD" w:rsidRDefault="00D02DAD" w:rsidP="000A2BB5">
                  <w:pPr>
                    <w:jc w:val="center"/>
                  </w:pPr>
                </w:p>
              </w:tc>
              <w:tc>
                <w:tcPr>
                  <w:tcW w:w="1422" w:type="dxa"/>
                </w:tcPr>
                <w:p w:rsidR="00A92A41" w:rsidRDefault="00D02DAD" w:rsidP="000A2BB5">
                  <w:pPr>
                    <w:jc w:val="center"/>
                  </w:pPr>
                  <w:r>
                    <w:t>18.11.2012,</w:t>
                  </w:r>
                </w:p>
                <w:p w:rsidR="00D02DAD" w:rsidRDefault="00D02DAD" w:rsidP="000A2BB5">
                  <w:pPr>
                    <w:jc w:val="center"/>
                  </w:pPr>
                  <w:r>
                    <w:t>Godz. 19:00</w:t>
                  </w:r>
                </w:p>
              </w:tc>
            </w:tr>
            <w:tr w:rsidR="00A92A41" w:rsidTr="00D02DAD">
              <w:tc>
                <w:tcPr>
                  <w:tcW w:w="1420" w:type="dxa"/>
                </w:tcPr>
                <w:p w:rsidR="00A92A41" w:rsidRDefault="00D02DAD" w:rsidP="000A2BB5">
                  <w:pPr>
                    <w:jc w:val="center"/>
                  </w:pPr>
                  <w:r>
                    <w:t>24.11.2012,</w:t>
                  </w:r>
                </w:p>
                <w:p w:rsidR="00D02DAD" w:rsidRDefault="00D02DAD" w:rsidP="000A2BB5">
                  <w:pPr>
                    <w:jc w:val="center"/>
                  </w:pPr>
                  <w:r>
                    <w:t>Godz. 19:00</w:t>
                  </w:r>
                </w:p>
                <w:p w:rsidR="00D02DAD" w:rsidRDefault="00D02DAD" w:rsidP="000A2BB5">
                  <w:pPr>
                    <w:jc w:val="center"/>
                  </w:pPr>
                </w:p>
                <w:p w:rsidR="00D02DAD" w:rsidRDefault="00D02DAD" w:rsidP="000A2BB5">
                  <w:pPr>
                    <w:jc w:val="center"/>
                  </w:pPr>
                </w:p>
              </w:tc>
              <w:tc>
                <w:tcPr>
                  <w:tcW w:w="1422" w:type="dxa"/>
                </w:tcPr>
                <w:p w:rsidR="00A92A41" w:rsidRDefault="00D02DAD" w:rsidP="000A2BB5">
                  <w:pPr>
                    <w:jc w:val="center"/>
                  </w:pPr>
                  <w:r>
                    <w:t>___________</w:t>
                  </w:r>
                </w:p>
              </w:tc>
            </w:tr>
            <w:tr w:rsidR="00A92A41" w:rsidTr="00D02DAD">
              <w:tc>
                <w:tcPr>
                  <w:tcW w:w="1420" w:type="dxa"/>
                </w:tcPr>
                <w:p w:rsidR="00A92A41" w:rsidRDefault="00D02DAD" w:rsidP="000A2BB5">
                  <w:pPr>
                    <w:jc w:val="center"/>
                  </w:pPr>
                  <w:r>
                    <w:t>27.11.2012</w:t>
                  </w:r>
                </w:p>
                <w:p w:rsidR="00D02DAD" w:rsidRDefault="00D02DAD" w:rsidP="000A2BB5">
                  <w:pPr>
                    <w:jc w:val="center"/>
                  </w:pPr>
                  <w:r>
                    <w:t>Godz. 19:00</w:t>
                  </w:r>
                </w:p>
                <w:p w:rsidR="00D02DAD" w:rsidRDefault="00D02DAD" w:rsidP="000A2BB5">
                  <w:pPr>
                    <w:jc w:val="center"/>
                  </w:pPr>
                </w:p>
                <w:p w:rsidR="00D02DAD" w:rsidRDefault="00D02DAD" w:rsidP="000A2BB5">
                  <w:pPr>
                    <w:jc w:val="center"/>
                  </w:pPr>
                </w:p>
              </w:tc>
              <w:tc>
                <w:tcPr>
                  <w:tcW w:w="1422" w:type="dxa"/>
                </w:tcPr>
                <w:p w:rsidR="00A92A41" w:rsidRDefault="00D02DAD" w:rsidP="000A2BB5">
                  <w:pPr>
                    <w:jc w:val="center"/>
                  </w:pPr>
                  <w:r>
                    <w:t>28.11.2012</w:t>
                  </w:r>
                </w:p>
                <w:p w:rsidR="00D02DAD" w:rsidRDefault="00D02DAD" w:rsidP="000A2BB5">
                  <w:pPr>
                    <w:jc w:val="center"/>
                  </w:pPr>
                  <w:r>
                    <w:t>Godz. 19:00</w:t>
                  </w:r>
                </w:p>
              </w:tc>
            </w:tr>
            <w:tr w:rsidR="00A92A41" w:rsidTr="00D02DAD">
              <w:tc>
                <w:tcPr>
                  <w:tcW w:w="1420" w:type="dxa"/>
                </w:tcPr>
                <w:p w:rsidR="00A92A41" w:rsidRDefault="00D02DAD" w:rsidP="000A2BB5">
                  <w:pPr>
                    <w:jc w:val="center"/>
                  </w:pPr>
                  <w:r>
                    <w:t>01.12.2012</w:t>
                  </w:r>
                </w:p>
                <w:p w:rsidR="00D02DAD" w:rsidRDefault="00D02DAD" w:rsidP="000A2BB5">
                  <w:pPr>
                    <w:jc w:val="center"/>
                  </w:pPr>
                  <w:r>
                    <w:t>Godz. 18:00</w:t>
                  </w:r>
                </w:p>
                <w:p w:rsidR="00D02DAD" w:rsidRDefault="00D02DAD" w:rsidP="000A2BB5">
                  <w:pPr>
                    <w:jc w:val="center"/>
                  </w:pPr>
                </w:p>
                <w:p w:rsidR="00D02DAD" w:rsidRDefault="00D02DAD" w:rsidP="000A2BB5">
                  <w:pPr>
                    <w:jc w:val="center"/>
                  </w:pPr>
                </w:p>
              </w:tc>
              <w:tc>
                <w:tcPr>
                  <w:tcW w:w="1422" w:type="dxa"/>
                </w:tcPr>
                <w:p w:rsidR="00A92A41" w:rsidRDefault="00D02DAD" w:rsidP="000A2BB5">
                  <w:pPr>
                    <w:jc w:val="center"/>
                  </w:pPr>
                  <w:r>
                    <w:t>02.12.2012,</w:t>
                  </w:r>
                </w:p>
                <w:p w:rsidR="00D02DAD" w:rsidRDefault="00D02DAD" w:rsidP="000A2BB5">
                  <w:pPr>
                    <w:jc w:val="center"/>
                  </w:pPr>
                  <w:r>
                    <w:t>Godz. 18:00</w:t>
                  </w:r>
                </w:p>
              </w:tc>
            </w:tr>
          </w:tbl>
          <w:p w:rsidR="00A92A41" w:rsidRDefault="00A92A41" w:rsidP="000A2BB5">
            <w:pPr>
              <w:jc w:val="center"/>
            </w:pPr>
          </w:p>
        </w:tc>
        <w:tc>
          <w:tcPr>
            <w:tcW w:w="3071" w:type="dxa"/>
          </w:tcPr>
          <w:p w:rsidR="00A92A41" w:rsidRDefault="002B3965" w:rsidP="000A2BB5">
            <w:pPr>
              <w:jc w:val="center"/>
            </w:pPr>
            <w:r>
              <w:t>Strefa</w:t>
            </w:r>
            <w:r w:rsidR="00D02DAD">
              <w:t xml:space="preserve"> i cena biletu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946"/>
              <w:gridCol w:w="947"/>
              <w:gridCol w:w="947"/>
            </w:tblGrid>
            <w:tr w:rsidR="00A92A41" w:rsidTr="00A92A41">
              <w:tc>
                <w:tcPr>
                  <w:tcW w:w="946" w:type="dxa"/>
                </w:tcPr>
                <w:p w:rsidR="00A92A41" w:rsidRDefault="00D02DAD" w:rsidP="000A2BB5">
                  <w:pPr>
                    <w:jc w:val="center"/>
                  </w:pPr>
                  <w:r>
                    <w:t>I–40zł</w:t>
                  </w:r>
                </w:p>
                <w:p w:rsidR="00D02DAD" w:rsidRDefault="00D02DAD" w:rsidP="000A2BB5">
                  <w:pPr>
                    <w:jc w:val="center"/>
                  </w:pPr>
                </w:p>
                <w:p w:rsidR="00D02DAD" w:rsidRDefault="00D02DAD" w:rsidP="000A2BB5">
                  <w:pPr>
                    <w:jc w:val="center"/>
                  </w:pPr>
                </w:p>
                <w:p w:rsidR="00D02DAD" w:rsidRDefault="00D02DAD" w:rsidP="000A2BB5">
                  <w:pPr>
                    <w:jc w:val="center"/>
                  </w:pPr>
                </w:p>
              </w:tc>
              <w:tc>
                <w:tcPr>
                  <w:tcW w:w="947" w:type="dxa"/>
                </w:tcPr>
                <w:p w:rsidR="00A92A41" w:rsidRDefault="00D02DAD" w:rsidP="000A2BB5">
                  <w:pPr>
                    <w:jc w:val="center"/>
                  </w:pPr>
                  <w:r>
                    <w:t>II–30zł</w:t>
                  </w:r>
                </w:p>
              </w:tc>
              <w:tc>
                <w:tcPr>
                  <w:tcW w:w="947" w:type="dxa"/>
                </w:tcPr>
                <w:p w:rsidR="00A92A41" w:rsidRDefault="00D02DAD" w:rsidP="000A2BB5">
                  <w:pPr>
                    <w:jc w:val="center"/>
                  </w:pPr>
                  <w:r>
                    <w:t>III-25zł</w:t>
                  </w:r>
                </w:p>
              </w:tc>
            </w:tr>
            <w:tr w:rsidR="00A92A41" w:rsidTr="00A92A41">
              <w:tc>
                <w:tcPr>
                  <w:tcW w:w="946" w:type="dxa"/>
                </w:tcPr>
                <w:p w:rsidR="00D02DAD" w:rsidRDefault="00D02DAD" w:rsidP="000A2BB5">
                  <w:pPr>
                    <w:jc w:val="center"/>
                  </w:pPr>
                  <w:r>
                    <w:t>I–40zł</w:t>
                  </w:r>
                </w:p>
                <w:p w:rsidR="00A92A41" w:rsidRDefault="00A92A41" w:rsidP="000A2BB5">
                  <w:pPr>
                    <w:jc w:val="center"/>
                  </w:pPr>
                </w:p>
                <w:p w:rsidR="00D02DAD" w:rsidRDefault="00D02DAD" w:rsidP="000A2BB5">
                  <w:pPr>
                    <w:jc w:val="center"/>
                  </w:pPr>
                </w:p>
                <w:p w:rsidR="00D02DAD" w:rsidRDefault="00D02DAD" w:rsidP="000A2BB5">
                  <w:pPr>
                    <w:jc w:val="center"/>
                  </w:pPr>
                </w:p>
              </w:tc>
              <w:tc>
                <w:tcPr>
                  <w:tcW w:w="947" w:type="dxa"/>
                </w:tcPr>
                <w:p w:rsidR="00A92A41" w:rsidRDefault="00D02DAD" w:rsidP="000A2BB5">
                  <w:pPr>
                    <w:jc w:val="center"/>
                  </w:pPr>
                  <w:r>
                    <w:t>II–30zł</w:t>
                  </w:r>
                </w:p>
              </w:tc>
              <w:tc>
                <w:tcPr>
                  <w:tcW w:w="947" w:type="dxa"/>
                </w:tcPr>
                <w:p w:rsidR="00A92A41" w:rsidRDefault="00D02DAD" w:rsidP="000A2BB5">
                  <w:pPr>
                    <w:jc w:val="center"/>
                  </w:pPr>
                  <w:r>
                    <w:t>III-25zł</w:t>
                  </w:r>
                </w:p>
              </w:tc>
            </w:tr>
            <w:tr w:rsidR="00A92A41" w:rsidTr="00A92A41">
              <w:tc>
                <w:tcPr>
                  <w:tcW w:w="946" w:type="dxa"/>
                </w:tcPr>
                <w:p w:rsidR="00D02DAD" w:rsidRDefault="00D02DAD" w:rsidP="000A2BB5">
                  <w:pPr>
                    <w:jc w:val="center"/>
                  </w:pPr>
                  <w:r>
                    <w:t>I–40zł</w:t>
                  </w:r>
                </w:p>
                <w:p w:rsidR="00A92A41" w:rsidRDefault="00A92A41" w:rsidP="000A2BB5">
                  <w:pPr>
                    <w:jc w:val="center"/>
                  </w:pPr>
                </w:p>
                <w:p w:rsidR="00D02DAD" w:rsidRDefault="00D02DAD" w:rsidP="000A2BB5">
                  <w:pPr>
                    <w:jc w:val="center"/>
                  </w:pPr>
                </w:p>
                <w:p w:rsidR="00D02DAD" w:rsidRDefault="00D02DAD" w:rsidP="000A2BB5">
                  <w:pPr>
                    <w:jc w:val="center"/>
                  </w:pPr>
                </w:p>
              </w:tc>
              <w:tc>
                <w:tcPr>
                  <w:tcW w:w="947" w:type="dxa"/>
                </w:tcPr>
                <w:p w:rsidR="00A92A41" w:rsidRDefault="00D02DAD" w:rsidP="000A2BB5">
                  <w:pPr>
                    <w:jc w:val="center"/>
                  </w:pPr>
                  <w:r>
                    <w:t>II–30zł</w:t>
                  </w:r>
                </w:p>
              </w:tc>
              <w:tc>
                <w:tcPr>
                  <w:tcW w:w="947" w:type="dxa"/>
                </w:tcPr>
                <w:p w:rsidR="00A92A41" w:rsidRDefault="00D02DAD" w:rsidP="000A2BB5">
                  <w:pPr>
                    <w:jc w:val="center"/>
                  </w:pPr>
                  <w:r>
                    <w:t>III-25zł</w:t>
                  </w:r>
                </w:p>
              </w:tc>
            </w:tr>
            <w:tr w:rsidR="00A92A41" w:rsidTr="00A92A41">
              <w:tc>
                <w:tcPr>
                  <w:tcW w:w="946" w:type="dxa"/>
                </w:tcPr>
                <w:p w:rsidR="00D02DAD" w:rsidRDefault="00D02DAD" w:rsidP="000A2BB5">
                  <w:pPr>
                    <w:jc w:val="center"/>
                  </w:pPr>
                  <w:r>
                    <w:t>I–40zł</w:t>
                  </w:r>
                </w:p>
                <w:p w:rsidR="00D02DAD" w:rsidRDefault="00D02DAD" w:rsidP="000A2BB5">
                  <w:pPr>
                    <w:jc w:val="center"/>
                  </w:pPr>
                </w:p>
                <w:p w:rsidR="00D02DAD" w:rsidRDefault="00D02DAD" w:rsidP="000A2BB5">
                  <w:pPr>
                    <w:jc w:val="center"/>
                  </w:pPr>
                </w:p>
                <w:p w:rsidR="00A92A41" w:rsidRDefault="00A92A41" w:rsidP="000A2BB5">
                  <w:pPr>
                    <w:jc w:val="center"/>
                  </w:pPr>
                </w:p>
              </w:tc>
              <w:tc>
                <w:tcPr>
                  <w:tcW w:w="947" w:type="dxa"/>
                </w:tcPr>
                <w:p w:rsidR="00A92A41" w:rsidRDefault="00D02DAD" w:rsidP="000A2BB5">
                  <w:pPr>
                    <w:jc w:val="center"/>
                  </w:pPr>
                  <w:r>
                    <w:t>II–30zł</w:t>
                  </w:r>
                </w:p>
              </w:tc>
              <w:tc>
                <w:tcPr>
                  <w:tcW w:w="947" w:type="dxa"/>
                </w:tcPr>
                <w:p w:rsidR="00A92A41" w:rsidRDefault="00D02DAD" w:rsidP="000A2BB5">
                  <w:pPr>
                    <w:jc w:val="center"/>
                  </w:pPr>
                  <w:r>
                    <w:t>III-25zł</w:t>
                  </w:r>
                </w:p>
              </w:tc>
            </w:tr>
            <w:tr w:rsidR="00A92A41" w:rsidTr="00A92A41">
              <w:tc>
                <w:tcPr>
                  <w:tcW w:w="946" w:type="dxa"/>
                </w:tcPr>
                <w:p w:rsidR="00A92A41" w:rsidRDefault="00D02DAD" w:rsidP="000A2BB5">
                  <w:pPr>
                    <w:jc w:val="center"/>
                  </w:pPr>
                  <w:r>
                    <w:t>Parter – 40zł</w:t>
                  </w:r>
                </w:p>
                <w:p w:rsidR="00D02DAD" w:rsidRDefault="00D02DAD" w:rsidP="000A2BB5">
                  <w:pPr>
                    <w:jc w:val="center"/>
                  </w:pPr>
                </w:p>
                <w:p w:rsidR="00D02DAD" w:rsidRDefault="00D02DAD" w:rsidP="000A2BB5">
                  <w:pPr>
                    <w:jc w:val="center"/>
                  </w:pPr>
                </w:p>
              </w:tc>
              <w:tc>
                <w:tcPr>
                  <w:tcW w:w="947" w:type="dxa"/>
                </w:tcPr>
                <w:p w:rsidR="00A92A41" w:rsidRDefault="00D02DAD" w:rsidP="000A2BB5">
                  <w:pPr>
                    <w:jc w:val="center"/>
                  </w:pPr>
                  <w:r>
                    <w:t>Balkon – 25zł</w:t>
                  </w:r>
                </w:p>
              </w:tc>
              <w:tc>
                <w:tcPr>
                  <w:tcW w:w="947" w:type="dxa"/>
                </w:tcPr>
                <w:p w:rsidR="00A92A41" w:rsidRDefault="00D02DAD" w:rsidP="000A2BB5">
                  <w:pPr>
                    <w:jc w:val="center"/>
                  </w:pPr>
                  <w:r>
                    <w:t>______</w:t>
                  </w:r>
                </w:p>
              </w:tc>
            </w:tr>
          </w:tbl>
          <w:p w:rsidR="002B3965" w:rsidRDefault="002B3965" w:rsidP="000A2BB5">
            <w:pPr>
              <w:jc w:val="center"/>
            </w:pPr>
          </w:p>
        </w:tc>
      </w:tr>
    </w:tbl>
    <w:p w:rsidR="00B60357" w:rsidRDefault="00B60357" w:rsidP="000A2BB5">
      <w:pPr>
        <w:spacing w:after="0"/>
        <w:rPr>
          <w:sz w:val="16"/>
          <w:szCs w:val="16"/>
        </w:rPr>
      </w:pPr>
    </w:p>
    <w:p w:rsidR="000A2BB5" w:rsidRPr="007D6338" w:rsidRDefault="000A2BB5" w:rsidP="000A2BB5">
      <w:pPr>
        <w:spacing w:after="0"/>
        <w:rPr>
          <w:sz w:val="16"/>
          <w:szCs w:val="16"/>
        </w:rPr>
      </w:pPr>
      <w:r w:rsidRPr="007D6338">
        <w:rPr>
          <w:sz w:val="16"/>
          <w:szCs w:val="16"/>
        </w:rPr>
        <w:t>Podział na strefy:</w:t>
      </w:r>
    </w:p>
    <w:p w:rsidR="000A2BB5" w:rsidRPr="007D6338" w:rsidRDefault="000A2BB5" w:rsidP="000A2BB5">
      <w:pPr>
        <w:spacing w:after="0"/>
        <w:rPr>
          <w:sz w:val="16"/>
          <w:szCs w:val="16"/>
        </w:rPr>
      </w:pPr>
      <w:r w:rsidRPr="007D6338">
        <w:rPr>
          <w:sz w:val="16"/>
          <w:szCs w:val="16"/>
        </w:rPr>
        <w:t>Spektakle „Gwałt na Lukrecji”, „</w:t>
      </w:r>
      <w:proofErr w:type="spellStart"/>
      <w:r w:rsidRPr="007D6338">
        <w:rPr>
          <w:sz w:val="16"/>
          <w:szCs w:val="16"/>
        </w:rPr>
        <w:t>Szosza</w:t>
      </w:r>
      <w:proofErr w:type="spellEnd"/>
      <w:r w:rsidRPr="007D6338">
        <w:rPr>
          <w:sz w:val="16"/>
          <w:szCs w:val="16"/>
        </w:rPr>
        <w:t>”, „Zbójcy”, „Borys Godunow”</w:t>
      </w:r>
      <w:r>
        <w:rPr>
          <w:sz w:val="16"/>
          <w:szCs w:val="16"/>
        </w:rPr>
        <w:t>:</w:t>
      </w:r>
    </w:p>
    <w:p w:rsidR="000A2BB5" w:rsidRPr="007D6338" w:rsidRDefault="000A2BB5" w:rsidP="000A2BB5">
      <w:pPr>
        <w:spacing w:after="0"/>
        <w:rPr>
          <w:sz w:val="16"/>
          <w:szCs w:val="16"/>
        </w:rPr>
      </w:pPr>
      <w:r w:rsidRPr="007D6338">
        <w:rPr>
          <w:sz w:val="16"/>
          <w:szCs w:val="16"/>
        </w:rPr>
        <w:t xml:space="preserve"> I strefa – parter, rząd I-X</w:t>
      </w:r>
    </w:p>
    <w:p w:rsidR="000A2BB5" w:rsidRPr="007D6338" w:rsidRDefault="000A2BB5" w:rsidP="000A2BB5">
      <w:pPr>
        <w:spacing w:after="0"/>
        <w:rPr>
          <w:sz w:val="16"/>
          <w:szCs w:val="16"/>
        </w:rPr>
      </w:pPr>
      <w:r w:rsidRPr="007D6338">
        <w:rPr>
          <w:sz w:val="16"/>
          <w:szCs w:val="16"/>
        </w:rPr>
        <w:t>II Strefa – parter, rząd XI-XV; balkon, rząd I, III</w:t>
      </w:r>
    </w:p>
    <w:p w:rsidR="000A2BB5" w:rsidRPr="007D6338" w:rsidRDefault="000A2BB5" w:rsidP="000A2BB5">
      <w:pPr>
        <w:spacing w:after="0"/>
        <w:rPr>
          <w:sz w:val="16"/>
          <w:szCs w:val="16"/>
        </w:rPr>
      </w:pPr>
      <w:r w:rsidRPr="007D6338">
        <w:rPr>
          <w:sz w:val="16"/>
          <w:szCs w:val="16"/>
        </w:rPr>
        <w:t>III strefa – parter, rząd XVI-XX; balkon, rząd IV-IX; loże; straponteny</w:t>
      </w:r>
    </w:p>
    <w:p w:rsidR="000A2BB5" w:rsidRDefault="000A2BB5" w:rsidP="000A2BB5">
      <w:pPr>
        <w:spacing w:after="0"/>
        <w:rPr>
          <w:sz w:val="16"/>
          <w:szCs w:val="16"/>
        </w:rPr>
      </w:pPr>
    </w:p>
    <w:p w:rsidR="000A2BB5" w:rsidRPr="007D6338" w:rsidRDefault="000A2BB5" w:rsidP="000A2BB5">
      <w:pPr>
        <w:spacing w:after="0"/>
        <w:rPr>
          <w:sz w:val="16"/>
          <w:szCs w:val="16"/>
        </w:rPr>
      </w:pPr>
      <w:r w:rsidRPr="007D6338">
        <w:rPr>
          <w:sz w:val="16"/>
          <w:szCs w:val="16"/>
        </w:rPr>
        <w:t>Spektakl „Wujaszek Wania” – parter lub balkon</w:t>
      </w:r>
    </w:p>
    <w:p w:rsidR="008A3896" w:rsidRDefault="008A3896"/>
    <w:p w:rsidR="00672AF0" w:rsidRDefault="007D6338">
      <w:r>
        <w:t>Kontakt: Dział Reklamy i Promocji, tel. 42 662 33 22, e-mail: promocja@teatr-jaracza.lodz.pl</w:t>
      </w:r>
    </w:p>
    <w:p w:rsidR="00672AF0" w:rsidRDefault="00672AF0"/>
    <w:sectPr w:rsidR="00672AF0" w:rsidSect="000A2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FBD"/>
    <w:multiLevelType w:val="hybridMultilevel"/>
    <w:tmpl w:val="96E07EDC"/>
    <w:lvl w:ilvl="0" w:tplc="260C0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23D0E"/>
    <w:multiLevelType w:val="hybridMultilevel"/>
    <w:tmpl w:val="2E4204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95367"/>
    <w:multiLevelType w:val="hybridMultilevel"/>
    <w:tmpl w:val="6F2A26EE"/>
    <w:lvl w:ilvl="0" w:tplc="C7CEDCA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E6B02"/>
    <w:multiLevelType w:val="hybridMultilevel"/>
    <w:tmpl w:val="AF5E4E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16D8E"/>
    <w:multiLevelType w:val="hybridMultilevel"/>
    <w:tmpl w:val="A126D0F8"/>
    <w:lvl w:ilvl="0" w:tplc="C22C8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73D2D"/>
    <w:multiLevelType w:val="hybridMultilevel"/>
    <w:tmpl w:val="F280B2B6"/>
    <w:lvl w:ilvl="0" w:tplc="72CA0AD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AF0"/>
    <w:rsid w:val="000A2BB5"/>
    <w:rsid w:val="000D54A2"/>
    <w:rsid w:val="00164D9D"/>
    <w:rsid w:val="002B3965"/>
    <w:rsid w:val="003279EA"/>
    <w:rsid w:val="00672AF0"/>
    <w:rsid w:val="006A1077"/>
    <w:rsid w:val="006B0FA0"/>
    <w:rsid w:val="007D6338"/>
    <w:rsid w:val="007F7096"/>
    <w:rsid w:val="008A3896"/>
    <w:rsid w:val="008B32D3"/>
    <w:rsid w:val="00A92A41"/>
    <w:rsid w:val="00AB1F70"/>
    <w:rsid w:val="00AC4A34"/>
    <w:rsid w:val="00B60357"/>
    <w:rsid w:val="00BB7E32"/>
    <w:rsid w:val="00CB0735"/>
    <w:rsid w:val="00CB4662"/>
    <w:rsid w:val="00D02DAD"/>
    <w:rsid w:val="00D44B5E"/>
    <w:rsid w:val="00E84D67"/>
    <w:rsid w:val="00E92230"/>
    <w:rsid w:val="00F00D73"/>
    <w:rsid w:val="00F13968"/>
    <w:rsid w:val="00F8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02D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cp:lastPrinted>2012-10-22T12:22:00Z</cp:lastPrinted>
  <dcterms:created xsi:type="dcterms:W3CDTF">2012-10-23T13:04:00Z</dcterms:created>
  <dcterms:modified xsi:type="dcterms:W3CDTF">2012-10-23T13:04:00Z</dcterms:modified>
</cp:coreProperties>
</file>